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D6B9B3" w14:textId="3185A043" w:rsidR="00B35A20" w:rsidRPr="000809ED" w:rsidRDefault="000809ED">
      <w:pPr>
        <w:rPr>
          <w:rFonts w:ascii="More Gothic Bold" w:hAnsi="More Gothic Bold"/>
          <w:sz w:val="84"/>
          <w:szCs w:val="84"/>
        </w:rPr>
      </w:pPr>
      <w:r w:rsidRPr="00FD235F">
        <w:rPr>
          <w:rFonts w:ascii="More Gothic Bold" w:hAnsi="More Gothic Bold"/>
          <w:color w:val="9B0064" w:themeColor="text2"/>
          <w:sz w:val="84"/>
          <w:szCs w:val="84"/>
        </w:rPr>
        <w:t>LISTE</w:t>
      </w:r>
      <w:r w:rsidRPr="00FD235F">
        <w:rPr>
          <w:rFonts w:ascii="Calibri" w:hAnsi="Calibri" w:cs="Calibri"/>
          <w:color w:val="9B0064" w:themeColor="text2"/>
          <w:sz w:val="84"/>
          <w:szCs w:val="84"/>
        </w:rPr>
        <w:t> </w:t>
      </w:r>
      <w:r w:rsidRPr="00FD235F">
        <w:rPr>
          <w:rFonts w:ascii="More Gothic Bold" w:hAnsi="More Gothic Bold"/>
          <w:color w:val="9B0064" w:themeColor="text2"/>
          <w:sz w:val="84"/>
          <w:szCs w:val="84"/>
        </w:rPr>
        <w:t xml:space="preserve">: </w:t>
      </w:r>
      <w:r w:rsidRPr="00FD235F">
        <w:rPr>
          <w:rFonts w:ascii="More Gothic Bold" w:hAnsi="More Gothic Bold"/>
          <w:sz w:val="84"/>
          <w:szCs w:val="84"/>
        </w:rPr>
        <w:t xml:space="preserve">Boite de </w:t>
      </w:r>
      <w:r w:rsidR="00A237A1" w:rsidRPr="00FD235F">
        <w:rPr>
          <w:rFonts w:ascii="More Gothic Bold" w:hAnsi="More Gothic Bold"/>
          <w:sz w:val="84"/>
          <w:szCs w:val="84"/>
        </w:rPr>
        <w:t>production</w:t>
      </w:r>
    </w:p>
    <w:p w14:paraId="53AE1D0E" w14:textId="4619302D" w:rsidR="00B35A20" w:rsidRPr="00FD235F" w:rsidRDefault="00EE69CB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FD235F">
        <w:rPr>
          <w:rFonts w:ascii="More Gothic Bold" w:hAnsi="More Gothic Bold"/>
          <w:color w:val="9B0064" w:themeColor="text2"/>
          <w:sz w:val="28"/>
          <w:szCs w:val="28"/>
        </w:rPr>
        <w:t>MATÉRIEL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C43577" w14:paraId="76CF996B" w14:textId="77777777" w:rsidTr="00FD235F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8132A9F" w14:textId="77777777" w:rsidR="00C43577" w:rsidRDefault="00C43577" w:rsidP="00366B65">
            <w:pPr>
              <w:jc w:val="center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256CF63" w14:textId="77FDE474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75EB03A" w14:textId="43CA8554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69B81CE" w14:textId="0B1E2D44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Retour</w:t>
            </w:r>
          </w:p>
        </w:tc>
      </w:tr>
      <w:tr w:rsidR="00C43577" w14:paraId="1A09634E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53D990E" w14:textId="406DDFC7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Étui à crayon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725793C" w14:textId="4A830C78" w:rsidR="00C43577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3A8FA1D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4902C89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C43577" w14:paraId="01707536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5337183" w14:textId="3BBFFB17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Crayon à mine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196A80C" w14:textId="20824691" w:rsidR="00C43577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3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BB9BF22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FE64EF9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C43577" w14:paraId="5D5C065A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24D486C" w14:textId="6238AB37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Stylo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9E02CBA" w14:textId="40D9DC87" w:rsidR="00C43577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5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820CA8A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D06EA6D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C43577" w14:paraId="6C73B27D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E6C91B9" w14:textId="6FE88D5B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Crayon feutre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61F36AF" w14:textId="00EDF533" w:rsidR="00C43577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3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6818E32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338FDF6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C43577" w14:paraId="12791ED1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D934372" w14:textId="147593AA" w:rsidR="00C43577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Sharpie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58F44C2" w14:textId="43E443F3" w:rsidR="00C43577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4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44D7FDF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C2F6D19" w14:textId="77777777" w:rsidR="00C43577" w:rsidRPr="00FD235F" w:rsidRDefault="00C43577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3E933CB0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86B179C" w14:textId="15BCF5A7" w:rsidR="00366B65" w:rsidRPr="00FD235F" w:rsidRDefault="00E64393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Efface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F7588C6" w14:textId="270F9161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B0CEA3F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9835650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7C5B2F41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6A30852" w14:textId="04595526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Ciseau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78329C1" w14:textId="1B48FBD9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DE57D2C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7FFD356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14D8283B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56F050E" w14:textId="03D6B5E1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Colle en bâton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F21D023" w14:textId="59F283DB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F3AB7B0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AA5C736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2E9BD040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BD6F149" w14:textId="5C1184CC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Ruban adhésif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FF32801" w14:textId="47B94219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E5287D4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F31A535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13E55D69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63825E8" w14:textId="5236E8E8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proofErr w:type="spellStart"/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Liquid-paper</w:t>
            </w:r>
            <w:proofErr w:type="spellEnd"/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312F43A" w14:textId="2929953F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92FF85D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057D079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7DA00AF2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35A2D9EA" w14:textId="6F58F04B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Brocheuse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38EC2D8" w14:textId="3B4F5566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6D5B454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F73EEE1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7FA2CD54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8FC7BB0" w14:textId="372FBF52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Agrafes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921FFA1" w14:textId="6D8BF6C7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858A485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BAC64C5" w14:textId="0227AB48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43829140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C915D4F" w14:textId="03299FCD" w:rsidR="00366B65" w:rsidRPr="00FD235F" w:rsidRDefault="00FC6A21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Clip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FB5525A" w14:textId="2D87307F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A251872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C278768" w14:textId="6710C5AA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374850BC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367119A" w14:textId="5D636E15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Post-it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41AFFE3" w14:textId="365C49E2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4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AD7711E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61B7AF2" w14:textId="3B62A163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2E405F93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A66F6DE" w14:textId="53488CC3" w:rsidR="00366B65" w:rsidRPr="00FD235F" w:rsidRDefault="002C3193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Règle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B198195" w14:textId="4EEC9ADA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C8D104A" w14:textId="7F54BD3D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AB6B4BB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7BECE101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3945387" w14:textId="70546016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Poinçonneuse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C554B77" w14:textId="54F13670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F3D03DF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2CA74BB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08717B12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088CE39" w14:textId="629CE639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Craie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B5C4EDA" w14:textId="48CC3A6E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F49DBA3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F7BB8E8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3E6D1AB7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3A8FD8C" w14:textId="4CEA6B78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proofErr w:type="spellStart"/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Exacto</w:t>
            </w:r>
            <w:proofErr w:type="spellEnd"/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513A113" w14:textId="5DEA7835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D173F19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FDCA32F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366B65" w14:paraId="24289D82" w14:textId="77777777" w:rsidTr="00FD235F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44068EB" w14:textId="115E16E7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proofErr w:type="spellStart"/>
            <w:r w:rsidRPr="00FD235F">
              <w:rPr>
                <w:rFonts w:ascii="PP Neue Montreal Mono Medium" w:hAnsi="PP Neue Montreal Mono Medium"/>
                <w:color w:val="000000" w:themeColor="background2"/>
              </w:rPr>
              <w:t>Clipboard</w:t>
            </w:r>
            <w:proofErr w:type="spellEnd"/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605DAA3" w14:textId="071278D3" w:rsidR="00366B65" w:rsidRPr="00FD235F" w:rsidRDefault="00F009DF" w:rsidP="00366B65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FD235F">
              <w:rPr>
                <w:rFonts w:ascii="PP Neue Montreal Mono Medium" w:hAnsi="PP Neue Montreal Mono Medium"/>
                <w:color w:val="9B0064" w:themeColor="text2"/>
              </w:rPr>
              <w:t>3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9A15BD4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E4CD232" w14:textId="77777777" w:rsidR="00366B65" w:rsidRPr="00FD235F" w:rsidRDefault="00366B65" w:rsidP="00366B65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</w:tbl>
    <w:p w14:paraId="7BE85D26" w14:textId="00EB593C" w:rsidR="00F009DF" w:rsidRDefault="00D61E35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57215" behindDoc="0" locked="0" layoutInCell="1" allowOverlap="1" wp14:anchorId="673AA601" wp14:editId="0F1D6EDF">
            <wp:simplePos x="0" y="0"/>
            <wp:positionH relativeFrom="margin">
              <wp:posOffset>-121285</wp:posOffset>
            </wp:positionH>
            <wp:positionV relativeFrom="paragraph">
              <wp:posOffset>208915</wp:posOffset>
            </wp:positionV>
            <wp:extent cx="303266" cy="485775"/>
            <wp:effectExtent l="0" t="0" r="0" b="0"/>
            <wp:wrapNone/>
            <wp:docPr id="208246884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A34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919C7E9" wp14:editId="4F444E55">
                <wp:simplePos x="0" y="0"/>
                <wp:positionH relativeFrom="column">
                  <wp:posOffset>182823</wp:posOffset>
                </wp:positionH>
                <wp:positionV relativeFrom="paragraph">
                  <wp:posOffset>294972</wp:posOffset>
                </wp:positionV>
                <wp:extent cx="2360930" cy="33210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5513E" w14:textId="3C54771B" w:rsidR="00FD2A34" w:rsidRPr="00FD2A34" w:rsidRDefault="00FD2A34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FD235F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LISTE</w:t>
                            </w:r>
                            <w:r w:rsidRPr="00FD235F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FD235F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FD235F"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C7E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.4pt;margin-top:23.25pt;width:185.9pt;height:26.1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" filled="f" stroked="f">
                <v:textbox>
                  <w:txbxContent>
                    <w:p w14:paraId="7825513E" w14:textId="3C54771B" w:rsidR="00FD2A34" w:rsidRPr="00FD2A34" w:rsidRDefault="00FD2A34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FD235F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LISTE</w:t>
                      </w:r>
                      <w:r w:rsidRPr="00FD235F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FD235F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 w:rsidRPr="00FD235F">
                        <w:rPr>
                          <w:rFonts w:ascii="More Gothic Bold" w:hAnsi="More Gothic Bold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BB31DCD" w14:textId="7FF75C60" w:rsidR="00FD2A34" w:rsidRPr="000809ED" w:rsidRDefault="00F009DF" w:rsidP="00FD2A34">
      <w:pPr>
        <w:rPr>
          <w:rFonts w:ascii="More Gothic Bold" w:hAnsi="More Gothic Bold"/>
          <w:sz w:val="84"/>
          <w:szCs w:val="84"/>
        </w:rPr>
      </w:pPr>
      <w:r w:rsidRPr="00FD235F">
        <w:rPr>
          <w:rFonts w:ascii="More Gothic Bold" w:hAnsi="More Gothic Bold"/>
          <w:sz w:val="28"/>
          <w:szCs w:val="28"/>
        </w:rPr>
        <w:br w:type="page"/>
      </w:r>
      <w:r w:rsidR="00FD2A34" w:rsidRPr="00D61E35">
        <w:rPr>
          <w:rFonts w:ascii="More Gothic Bold" w:hAnsi="More Gothic Bold"/>
          <w:color w:val="9B0064" w:themeColor="text2"/>
          <w:sz w:val="84"/>
          <w:szCs w:val="84"/>
        </w:rPr>
        <w:lastRenderedPageBreak/>
        <w:t>LISTE</w:t>
      </w:r>
      <w:r w:rsidR="00FD2A34" w:rsidRPr="00D61E35">
        <w:rPr>
          <w:rFonts w:ascii="Calibri" w:hAnsi="Calibri" w:cs="Calibri"/>
          <w:color w:val="9B0064" w:themeColor="text2"/>
          <w:sz w:val="84"/>
          <w:szCs w:val="84"/>
        </w:rPr>
        <w:t> </w:t>
      </w:r>
      <w:r w:rsidR="00FD2A34" w:rsidRPr="00D61E35">
        <w:rPr>
          <w:rFonts w:ascii="More Gothic Bold" w:hAnsi="More Gothic Bold"/>
          <w:color w:val="9B0064" w:themeColor="text2"/>
          <w:sz w:val="84"/>
          <w:szCs w:val="84"/>
        </w:rPr>
        <w:t xml:space="preserve">: </w:t>
      </w:r>
      <w:r w:rsidR="00FD2A34" w:rsidRPr="00D61E35">
        <w:rPr>
          <w:rFonts w:ascii="More Gothic Bold" w:hAnsi="More Gothic Bold"/>
          <w:color w:val="000000" w:themeColor="background2"/>
          <w:sz w:val="84"/>
          <w:szCs w:val="84"/>
        </w:rPr>
        <w:t xml:space="preserve">Boite de </w:t>
      </w:r>
      <w:r w:rsidR="00A237A1" w:rsidRPr="00D61E35">
        <w:rPr>
          <w:rFonts w:ascii="More Gothic Bold" w:hAnsi="More Gothic Bold"/>
          <w:color w:val="000000" w:themeColor="background2"/>
          <w:sz w:val="84"/>
          <w:szCs w:val="84"/>
        </w:rPr>
        <w:t>production</w:t>
      </w:r>
    </w:p>
    <w:p w14:paraId="218B4E44" w14:textId="32F55806" w:rsidR="00FD2A34" w:rsidRPr="00D61E35" w:rsidRDefault="00FD2A34" w:rsidP="00FD2A34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D61E35">
        <w:rPr>
          <w:rFonts w:ascii="More Gothic Bold" w:hAnsi="More Gothic Bold"/>
          <w:color w:val="9B0064" w:themeColor="text2"/>
          <w:sz w:val="28"/>
          <w:szCs w:val="28"/>
        </w:rPr>
        <w:t>MATÉRIEL</w:t>
      </w:r>
      <w:r w:rsidR="00003DF0">
        <w:rPr>
          <w:rFonts w:ascii="More Gothic Bold" w:hAnsi="More Gothic Bold"/>
          <w:color w:val="9B0064" w:themeColor="text2"/>
          <w:sz w:val="28"/>
          <w:szCs w:val="28"/>
        </w:rPr>
        <w:t xml:space="preserve"> (suite)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D61E35" w:rsidRPr="00D61E35" w14:paraId="26626199" w14:textId="77777777" w:rsidTr="00D61E35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84645DD" w14:textId="77777777" w:rsidR="00FD2A34" w:rsidRPr="00D61E35" w:rsidRDefault="00FD2A34" w:rsidP="00680E9F">
            <w:pPr>
              <w:jc w:val="center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AF3343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F26B816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B70EDE0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Retour</w:t>
            </w:r>
          </w:p>
        </w:tc>
      </w:tr>
      <w:tr w:rsidR="00D61E35" w:rsidRPr="00D61E35" w14:paraId="6B7E0125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746FF67" w14:textId="473974A9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Tie wrap</w:t>
            </w:r>
            <w:r w:rsidR="00845A4B" w:rsidRPr="00D61E35">
              <w:rPr>
                <w:rFonts w:ascii="PP Neue Montreal Mono Medium" w:hAnsi="PP Neue Montreal Mono Medium"/>
                <w:color w:val="000000" w:themeColor="background2"/>
              </w:rPr>
              <w:t xml:space="preserve">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9C0DD92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7010B00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E0FB41F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34D569C3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BFEDA42" w14:textId="48083482" w:rsidR="00FD2A34" w:rsidRPr="00D61E35" w:rsidRDefault="00845A4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Tape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B07EC84" w14:textId="20E08B51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A097C49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8F1F1C8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3B9F43B1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A472B16" w14:textId="5FFB21A9" w:rsidR="00FD2A34" w:rsidRPr="00D61E35" w:rsidRDefault="00845A4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Tape double face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74CF59D" w14:textId="7046E0AE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E773D02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F6C5FA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2F9B846E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7F4C0F4" w14:textId="415B0D37" w:rsidR="00FD2A34" w:rsidRPr="00D61E35" w:rsidRDefault="00845A4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Élastique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39B40CF" w14:textId="5EDBEA0D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6121BD0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FC1F9D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5461A367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C342E13" w14:textId="1E6F8E14" w:rsidR="00FD2A34" w:rsidRPr="00D61E35" w:rsidRDefault="00845A4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Épingle à nourrice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8D87EFE" w14:textId="102E455B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48CCC4A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885E9A8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316E4E2D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0C68A4C" w14:textId="0850290A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Bar d</w:t>
            </w:r>
            <w:r w:rsidRPr="00D61E35">
              <w:rPr>
                <w:rFonts w:ascii="PP Neue Montreal Mono Medium" w:hAnsi="PP Neue Montreal Mono Medium" w:hint="eastAsia"/>
                <w:color w:val="000000" w:themeColor="background2"/>
              </w:rPr>
              <w:t>’</w:t>
            </w: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alimentation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BB46452" w14:textId="35D297E6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279680A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6994810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55A81C4F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FB9EF4F" w14:textId="2272A21E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Pile AA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B1E972B" w14:textId="63AAACF1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F9A34FE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9EFF574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1654CA2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D52F33E" w14:textId="554C0847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Pile AAA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24A649E" w14:textId="5ABFA4A1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B02EC18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A2847BC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0F1AF81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DDCA96A" w14:textId="59B7E268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Clé USB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255C2086" w14:textId="11DBC864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5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A58866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129E3F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7C11F59E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8AD164D" w14:textId="3E595A5C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Rallonge électrique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33D506E" w14:textId="2E0BE5C6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4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243583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C9CF28E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2298D758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808ABE7" w14:textId="09F50D1F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Imprimante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FB7A059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28F5199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F3A1732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1D992A8E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C8A2050" w14:textId="0E69982A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Papier 8,5 x 11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A0672A2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46874F7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65BDF7A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430E493A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8025E42" w14:textId="3A7DE216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Papier 8,5 x 17 (paquet)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2DE6C732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9748C01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72BB6B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44827C3F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61C0460" w14:textId="552F0215" w:rsidR="00FD2A34" w:rsidRPr="00D61E35" w:rsidRDefault="00D97CF1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Cartouche d</w:t>
            </w:r>
            <w:r w:rsidRPr="00D61E35">
              <w:rPr>
                <w:rFonts w:ascii="PP Neue Montreal Mono Medium" w:hAnsi="PP Neue Montreal Mono Medium" w:hint="eastAsia"/>
                <w:color w:val="000000" w:themeColor="background2"/>
              </w:rPr>
              <w:t>’</w:t>
            </w: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encre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BE0833B" w14:textId="1291C2F3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F175CA6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E4A53ED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209AF61F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CE54BDC" w14:textId="6779E69D" w:rsidR="00FD2A34" w:rsidRPr="00D61E35" w:rsidRDefault="002E7708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Tapis pour cocardes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39C21FE" w14:textId="4F544625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proofErr w:type="gramStart"/>
            <w:r w:rsidRPr="00D61E35">
              <w:rPr>
                <w:rFonts w:ascii="PP Neue Montreal Mono Medium" w:hAnsi="PP Neue Montreal Mono Medium"/>
                <w:color w:val="9B0064" w:themeColor="text2"/>
              </w:rPr>
              <w:t>au</w:t>
            </w:r>
            <w:proofErr w:type="gramEnd"/>
            <w:r w:rsidRPr="00D61E35">
              <w:rPr>
                <w:rFonts w:ascii="PP Neue Montreal Mono Medium" w:hAnsi="PP Neue Montreal Mono Medium"/>
                <w:color w:val="9B0064" w:themeColor="text2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7D0FCC3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77DCFD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4C43F95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3E0D1A2" w14:textId="6A7C1F58" w:rsidR="00FD2A34" w:rsidRPr="00D61E35" w:rsidRDefault="002E7708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Cocardes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2D733E8" w14:textId="388BEFB1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proofErr w:type="gramStart"/>
            <w:r w:rsidRPr="00D61E35">
              <w:rPr>
                <w:rFonts w:ascii="PP Neue Montreal Mono Medium" w:hAnsi="PP Neue Montreal Mono Medium"/>
                <w:color w:val="9B0064" w:themeColor="text2"/>
              </w:rPr>
              <w:t>au</w:t>
            </w:r>
            <w:proofErr w:type="gramEnd"/>
            <w:r w:rsidRPr="00D61E35">
              <w:rPr>
                <w:rFonts w:ascii="PP Neue Montreal Mono Medium" w:hAnsi="PP Neue Montreal Mono Medium"/>
                <w:color w:val="9B0064" w:themeColor="text2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4EF0F17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222CDF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4082328F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6C21197" w14:textId="3A350F22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Étui à cocardes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E29BF86" w14:textId="58956ADE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proofErr w:type="gramStart"/>
            <w:r w:rsidRPr="00D61E35">
              <w:rPr>
                <w:rFonts w:ascii="PP Neue Montreal Mono Medium" w:hAnsi="PP Neue Montreal Mono Medium"/>
                <w:color w:val="9B0064" w:themeColor="text2"/>
              </w:rPr>
              <w:t>au</w:t>
            </w:r>
            <w:proofErr w:type="gramEnd"/>
            <w:r w:rsidRPr="00D61E35">
              <w:rPr>
                <w:rFonts w:ascii="PP Neue Montreal Mono Medium" w:hAnsi="PP Neue Montreal Mono Medium"/>
                <w:color w:val="9B0064" w:themeColor="text2"/>
              </w:rPr>
              <w:t xml:space="preserve"> besoin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2A5403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89D2ADC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D61E35" w:rsidRPr="00D61E35" w14:paraId="57448DD1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DDA5C82" w14:textId="7CEF6588" w:rsidR="00FD2A34" w:rsidRPr="00D61E35" w:rsidRDefault="00EC059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Lanières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D1BC8C9" w14:textId="70735F1C" w:rsidR="00FD2A34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proofErr w:type="gramStart"/>
            <w:r w:rsidRPr="00D61E35">
              <w:rPr>
                <w:rFonts w:ascii="PP Neue Montreal Mono Medium" w:hAnsi="PP Neue Montreal Mono Medium"/>
                <w:color w:val="9B0064" w:themeColor="text2"/>
              </w:rPr>
              <w:t>au</w:t>
            </w:r>
            <w:proofErr w:type="gramEnd"/>
            <w:r w:rsidRPr="00D61E35">
              <w:rPr>
                <w:rFonts w:ascii="PP Neue Montreal Mono Medium" w:hAnsi="PP Neue Montreal Mono Medium"/>
                <w:color w:val="9B0064" w:themeColor="text2"/>
              </w:rPr>
              <w:t xml:space="preserve"> besoin 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DF28D87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D2C4AF5" w14:textId="77777777" w:rsidR="00FD2A34" w:rsidRPr="00D61E35" w:rsidRDefault="00FD2A34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</w:tbl>
    <w:p w14:paraId="7D69D64C" w14:textId="31511A61" w:rsidR="00F009DF" w:rsidRDefault="00D61E35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56190" behindDoc="0" locked="0" layoutInCell="1" allowOverlap="1" wp14:anchorId="6E4A427F" wp14:editId="5B455D69">
            <wp:simplePos x="0" y="0"/>
            <wp:positionH relativeFrom="margin">
              <wp:posOffset>-111125</wp:posOffset>
            </wp:positionH>
            <wp:positionV relativeFrom="paragraph">
              <wp:posOffset>504825</wp:posOffset>
            </wp:positionV>
            <wp:extent cx="303266" cy="485775"/>
            <wp:effectExtent l="0" t="0" r="0" b="0"/>
            <wp:wrapNone/>
            <wp:docPr id="699448992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3F5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E6DDD8" wp14:editId="42CAC9D4">
                <wp:simplePos x="0" y="0"/>
                <wp:positionH relativeFrom="column">
                  <wp:posOffset>185998</wp:posOffset>
                </wp:positionH>
                <wp:positionV relativeFrom="paragraph">
                  <wp:posOffset>600577</wp:posOffset>
                </wp:positionV>
                <wp:extent cx="2360930" cy="332105"/>
                <wp:effectExtent l="0" t="0" r="0" b="0"/>
                <wp:wrapNone/>
                <wp:docPr id="15169077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81E9" w14:textId="77777777" w:rsidR="00D223F5" w:rsidRPr="00D61E35" w:rsidRDefault="00D223F5" w:rsidP="00D223F5">
                            <w:pPr>
                              <w:rPr>
                                <w:rFonts w:ascii="More Gothic Bold" w:hAnsi="More Gothic Bold"/>
                                <w:color w:val="000000" w:themeColor="background2"/>
                                <w:sz w:val="20"/>
                                <w:szCs w:val="20"/>
                              </w:rPr>
                            </w:pP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LISTE</w:t>
                            </w:r>
                            <w:r w:rsidRPr="00D61E35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1E35">
                              <w:rPr>
                                <w:rFonts w:ascii="More Gothic Bold" w:hAnsi="More Gothic Bold"/>
                                <w:color w:val="000000" w:themeColor="background2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DDD8" id="_x0000_s1027" type="#_x0000_t202" style="position:absolute;margin-left:14.65pt;margin-top:47.3pt;width:185.9pt;height:26.1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" filled="f" stroked="f">
                <v:textbox>
                  <w:txbxContent>
                    <w:p w14:paraId="58E681E9" w14:textId="77777777" w:rsidR="00D223F5" w:rsidRPr="00D61E35" w:rsidRDefault="00D223F5" w:rsidP="00D223F5">
                      <w:pPr>
                        <w:rPr>
                          <w:rFonts w:ascii="More Gothic Bold" w:hAnsi="More Gothic Bold"/>
                          <w:color w:val="000000" w:themeColor="background2"/>
                          <w:sz w:val="20"/>
                          <w:szCs w:val="20"/>
                        </w:rPr>
                      </w:pP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LISTE</w:t>
                      </w:r>
                      <w:r w:rsidRPr="00D61E35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 w:rsidRPr="00D61E35">
                        <w:rPr>
                          <w:rFonts w:ascii="More Gothic Bold" w:hAnsi="More Gothic Bold"/>
                          <w:color w:val="000000" w:themeColor="background2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75DF12" w14:textId="5FE6DDB4" w:rsidR="00B53486" w:rsidRPr="000809ED" w:rsidRDefault="00B53486" w:rsidP="00B53486">
      <w:pPr>
        <w:rPr>
          <w:rFonts w:ascii="More Gothic Bold" w:hAnsi="More Gothic Bold"/>
          <w:sz w:val="84"/>
          <w:szCs w:val="84"/>
        </w:rPr>
      </w:pPr>
      <w:r w:rsidRPr="00D61E35">
        <w:rPr>
          <w:rFonts w:ascii="More Gothic Bold" w:hAnsi="More Gothic Bold"/>
          <w:color w:val="9B0064" w:themeColor="text2"/>
          <w:sz w:val="84"/>
          <w:szCs w:val="84"/>
        </w:rPr>
        <w:lastRenderedPageBreak/>
        <w:t>LISTE</w:t>
      </w:r>
      <w:r w:rsidRPr="00D61E35">
        <w:rPr>
          <w:rFonts w:ascii="Calibri" w:hAnsi="Calibri" w:cs="Calibri"/>
          <w:color w:val="9B0064" w:themeColor="text2"/>
          <w:sz w:val="84"/>
          <w:szCs w:val="84"/>
        </w:rPr>
        <w:t> </w:t>
      </w:r>
      <w:r w:rsidRPr="00D61E35">
        <w:rPr>
          <w:rFonts w:ascii="More Gothic Bold" w:hAnsi="More Gothic Bold"/>
          <w:color w:val="9B0064" w:themeColor="text2"/>
          <w:sz w:val="84"/>
          <w:szCs w:val="84"/>
        </w:rPr>
        <w:t xml:space="preserve">: </w:t>
      </w:r>
      <w:r w:rsidRPr="00D61E35">
        <w:rPr>
          <w:rFonts w:ascii="More Gothic Bold" w:hAnsi="More Gothic Bold"/>
          <w:color w:val="000000" w:themeColor="background2"/>
          <w:sz w:val="84"/>
          <w:szCs w:val="84"/>
        </w:rPr>
        <w:t xml:space="preserve">Boite de </w:t>
      </w:r>
      <w:r w:rsidR="00A237A1" w:rsidRPr="00D61E35">
        <w:rPr>
          <w:rFonts w:ascii="More Gothic Bold" w:hAnsi="More Gothic Bold"/>
          <w:color w:val="000000" w:themeColor="background2"/>
          <w:sz w:val="84"/>
          <w:szCs w:val="84"/>
        </w:rPr>
        <w:t>production</w:t>
      </w:r>
    </w:p>
    <w:p w14:paraId="49190702" w14:textId="05206ECD" w:rsidR="00C43577" w:rsidRPr="00D61E35" w:rsidRDefault="00B53486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D61E35">
        <w:rPr>
          <w:rFonts w:ascii="More Gothic Bold" w:hAnsi="More Gothic Bold"/>
          <w:color w:val="9B0064" w:themeColor="text2"/>
          <w:sz w:val="28"/>
          <w:szCs w:val="28"/>
        </w:rPr>
        <w:t>Kit à outils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53486" w:rsidRPr="00C43577" w14:paraId="3C503C73" w14:textId="77777777" w:rsidTr="00D61E35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C1E3BC1" w14:textId="77777777" w:rsidR="00B53486" w:rsidRDefault="00B53486" w:rsidP="00680E9F">
            <w:pPr>
              <w:jc w:val="center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EE73A32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7B07D55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8C518AA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Retour</w:t>
            </w:r>
          </w:p>
        </w:tc>
      </w:tr>
      <w:tr w:rsidR="00B53486" w:rsidRPr="00C43577" w14:paraId="7E991FC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D2BEA02" w14:textId="41A77E42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Marteau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8BD2D96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C8AABD6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EEEEA24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671434EB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365C234" w14:textId="2AE04597" w:rsidR="00B53486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 xml:space="preserve">Tournevis 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1D830B7" w14:textId="44517CEF" w:rsidR="00B53486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DD19E91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DBD0276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6EA08BC9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D3F033A" w14:textId="1687736E" w:rsidR="00B53486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Embouts multiples (tournevis)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56B721B" w14:textId="2827463B" w:rsidR="00B53486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6054BD4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43ACB92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3420CD39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01F7F81" w14:textId="5B379AD3" w:rsidR="00B53486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Pince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36B3779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33C2553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570D178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A35A63" w:rsidRPr="00C43577" w14:paraId="161546D7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34EE5EC7" w14:textId="1052B570" w:rsidR="00A35A63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Clé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7B6D834" w14:textId="0F251B70" w:rsidR="00A35A63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C91098B" w14:textId="77777777" w:rsidR="00A35A63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32824B6" w14:textId="77777777" w:rsidR="00A35A63" w:rsidRPr="00D61E35" w:rsidRDefault="00A35A63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</w:tbl>
    <w:p w14:paraId="1A272E0C" w14:textId="77777777" w:rsidR="00B53486" w:rsidRDefault="00B53486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0526D975" w14:textId="7026F501" w:rsidR="00B53486" w:rsidRPr="00D61E35" w:rsidRDefault="00B53486" w:rsidP="00B53486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D61E35">
        <w:rPr>
          <w:rFonts w:ascii="More Gothic Bold" w:hAnsi="More Gothic Bold"/>
          <w:color w:val="9B0064" w:themeColor="text2"/>
          <w:sz w:val="28"/>
          <w:szCs w:val="28"/>
        </w:rPr>
        <w:t>Kit de nettoyage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53486" w:rsidRPr="00C43577" w14:paraId="70FAB9E7" w14:textId="77777777" w:rsidTr="00D61E35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8DDD831" w14:textId="77777777" w:rsidR="00B53486" w:rsidRPr="00D61E35" w:rsidRDefault="00B53486" w:rsidP="00680E9F">
            <w:pPr>
              <w:jc w:val="center"/>
              <w:rPr>
                <w:rFonts w:ascii="More Gothic Bold" w:hAnsi="More Gothic Bold"/>
                <w:color w:val="000000" w:themeColor="background2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1BBAC44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7CC65BA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7674CD1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Retour</w:t>
            </w:r>
          </w:p>
        </w:tc>
      </w:tr>
      <w:tr w:rsidR="00B53486" w:rsidRPr="00C43577" w14:paraId="5CD8CC0B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DBAB3CC" w14:textId="6A024055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Nettoyant multi-surface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E909411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B8D2CC9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1FC0858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04261CCD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418A50E" w14:textId="27FDFDF3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Nettoyant à vitre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080C282" w14:textId="022B7B96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6B2C673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373FFB9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3DF6BAA5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52B879D" w14:textId="35778AEB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Lingette désinfectantes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1FE7325" w14:textId="3C3B837C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 paquet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9941582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109BF25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6624AEC3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3D631B5E" w14:textId="31117C4B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Essuie-tout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E1DAD4F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38E601A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809AC53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539CC428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8515B0A" w14:textId="46BF29C3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Effaceur magique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41E4D32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9846AB5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7FE58AD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524AD21D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01E0E2B" w14:textId="03364F69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Linge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C126714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2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90953D7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5E23653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2712F279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B6B72B6" w14:textId="6860E1C9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Gant (paire)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41C713C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230B85A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21D3F52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  <w:tr w:rsidR="00B53486" w:rsidRPr="00C43577" w14:paraId="51D10639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1CECE2F4" w14:textId="5BEA6FB6" w:rsidR="00B53486" w:rsidRPr="00D61E35" w:rsidRDefault="003752FB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Sac poubelle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46CB59B2" w14:textId="31232B38" w:rsidR="00B53486" w:rsidRPr="00D61E35" w:rsidRDefault="00D223F5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3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023CDE34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42530E0" w14:textId="77777777" w:rsidR="00B53486" w:rsidRPr="00D61E35" w:rsidRDefault="00B53486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</w:p>
        </w:tc>
      </w:tr>
    </w:tbl>
    <w:p w14:paraId="2E76848A" w14:textId="186029ED" w:rsidR="00BD1477" w:rsidRDefault="00BD1477">
      <w:pPr>
        <w:rPr>
          <w:rFonts w:ascii="More Gothic Bold" w:hAnsi="More Gothic Bold"/>
          <w:color w:val="D0FF89" w:themeColor="text1"/>
          <w:sz w:val="28"/>
          <w:szCs w:val="28"/>
        </w:rPr>
      </w:pPr>
    </w:p>
    <w:p w14:paraId="653F8465" w14:textId="451E6B2C" w:rsidR="00BD1477" w:rsidRDefault="00D61E35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55165" behindDoc="0" locked="0" layoutInCell="1" allowOverlap="1" wp14:anchorId="0007DACF" wp14:editId="50941062">
            <wp:simplePos x="0" y="0"/>
            <wp:positionH relativeFrom="margin">
              <wp:posOffset>-100484</wp:posOffset>
            </wp:positionH>
            <wp:positionV relativeFrom="paragraph">
              <wp:posOffset>749832</wp:posOffset>
            </wp:positionV>
            <wp:extent cx="303266" cy="485775"/>
            <wp:effectExtent l="0" t="0" r="0" b="0"/>
            <wp:wrapNone/>
            <wp:docPr id="1707599836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D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E1EE5E2" wp14:editId="1A0BD910">
                <wp:simplePos x="0" y="0"/>
                <wp:positionH relativeFrom="column">
                  <wp:posOffset>216052</wp:posOffset>
                </wp:positionH>
                <wp:positionV relativeFrom="paragraph">
                  <wp:posOffset>835187</wp:posOffset>
                </wp:positionV>
                <wp:extent cx="2360930" cy="332105"/>
                <wp:effectExtent l="0" t="0" r="0" b="0"/>
                <wp:wrapNone/>
                <wp:docPr id="16052132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B1CB" w14:textId="77777777" w:rsidR="00D223F5" w:rsidRPr="00FD2A34" w:rsidRDefault="00D223F5" w:rsidP="00D223F5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LISTE</w:t>
                            </w:r>
                            <w:r w:rsidRPr="00D61E35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1E35">
                              <w:rPr>
                                <w:rFonts w:ascii="More Gothic Bold" w:hAnsi="More Gothic Bold"/>
                                <w:color w:val="000000" w:themeColor="background2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E5E2" id="_x0000_s1028" type="#_x0000_t202" style="position:absolute;margin-left:17pt;margin-top:65.75pt;width:185.9pt;height:26.1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WC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" filled="f" stroked="f">
                <v:textbox>
                  <w:txbxContent>
                    <w:p w14:paraId="6B19B1CB" w14:textId="77777777" w:rsidR="00D223F5" w:rsidRPr="00FD2A34" w:rsidRDefault="00D223F5" w:rsidP="00D223F5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LISTE</w:t>
                      </w:r>
                      <w:r w:rsidRPr="00D61E35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 w:rsidRPr="00D61E35">
                        <w:rPr>
                          <w:rFonts w:ascii="More Gothic Bold" w:hAnsi="More Gothic Bold"/>
                          <w:color w:val="000000" w:themeColor="background2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  <w:r w:rsidR="00BD1477">
        <w:rPr>
          <w:rFonts w:ascii="More Gothic Bold" w:hAnsi="More Gothic Bold"/>
          <w:color w:val="D0FF89" w:themeColor="text1"/>
          <w:sz w:val="28"/>
          <w:szCs w:val="28"/>
        </w:rPr>
        <w:br w:type="page"/>
      </w:r>
    </w:p>
    <w:p w14:paraId="5E923F52" w14:textId="584E5B21" w:rsidR="00BD1477" w:rsidRPr="000809ED" w:rsidRDefault="00BD1477" w:rsidP="00BD1477">
      <w:pPr>
        <w:rPr>
          <w:rFonts w:ascii="More Gothic Bold" w:hAnsi="More Gothic Bold"/>
          <w:sz w:val="84"/>
          <w:szCs w:val="84"/>
        </w:rPr>
      </w:pPr>
      <w:r w:rsidRPr="00D61E35">
        <w:rPr>
          <w:rFonts w:ascii="More Gothic Bold" w:hAnsi="More Gothic Bold"/>
          <w:color w:val="9B0064" w:themeColor="text2"/>
          <w:sz w:val="84"/>
          <w:szCs w:val="84"/>
        </w:rPr>
        <w:lastRenderedPageBreak/>
        <w:t>LISTE</w:t>
      </w:r>
      <w:r w:rsidRPr="00D61E35">
        <w:rPr>
          <w:rFonts w:ascii="Calibri" w:hAnsi="Calibri" w:cs="Calibri"/>
          <w:color w:val="9B0064" w:themeColor="text2"/>
          <w:sz w:val="84"/>
          <w:szCs w:val="84"/>
        </w:rPr>
        <w:t> </w:t>
      </w:r>
      <w:r w:rsidRPr="00D61E35">
        <w:rPr>
          <w:rFonts w:ascii="More Gothic Bold" w:hAnsi="More Gothic Bold"/>
          <w:color w:val="9B0064" w:themeColor="text2"/>
          <w:sz w:val="84"/>
          <w:szCs w:val="84"/>
        </w:rPr>
        <w:t xml:space="preserve">: </w:t>
      </w:r>
      <w:r w:rsidRPr="00D61E35">
        <w:rPr>
          <w:rFonts w:ascii="More Gothic Bold" w:hAnsi="More Gothic Bold"/>
          <w:color w:val="000000" w:themeColor="background2"/>
          <w:sz w:val="84"/>
          <w:szCs w:val="84"/>
        </w:rPr>
        <w:t xml:space="preserve">Boite de </w:t>
      </w:r>
      <w:r w:rsidR="00A237A1" w:rsidRPr="00D61E35">
        <w:rPr>
          <w:rFonts w:ascii="More Gothic Bold" w:hAnsi="More Gothic Bold"/>
          <w:color w:val="000000" w:themeColor="background2"/>
          <w:sz w:val="84"/>
          <w:szCs w:val="84"/>
        </w:rPr>
        <w:t>production</w:t>
      </w:r>
    </w:p>
    <w:p w14:paraId="2B9402BC" w14:textId="3960C873" w:rsidR="00BD1477" w:rsidRPr="00D61E35" w:rsidRDefault="00BD1477" w:rsidP="00BD1477">
      <w:pPr>
        <w:rPr>
          <w:rFonts w:ascii="More Gothic Bold" w:hAnsi="More Gothic Bold"/>
          <w:color w:val="9B0064" w:themeColor="text2"/>
          <w:sz w:val="28"/>
          <w:szCs w:val="28"/>
        </w:rPr>
      </w:pPr>
      <w:r w:rsidRPr="00D61E35">
        <w:rPr>
          <w:rFonts w:ascii="More Gothic Bold" w:hAnsi="More Gothic Bold"/>
          <w:color w:val="9B0064" w:themeColor="text2"/>
          <w:sz w:val="28"/>
          <w:szCs w:val="28"/>
        </w:rPr>
        <w:t>Kit de premiers soins</w:t>
      </w:r>
    </w:p>
    <w:tbl>
      <w:tblPr>
        <w:tblStyle w:val="Grilledutableau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3964"/>
        <w:gridCol w:w="1555"/>
        <w:gridCol w:w="1555"/>
        <w:gridCol w:w="1556"/>
      </w:tblGrid>
      <w:tr w:rsidR="00BD1477" w:rsidRPr="00C43577" w14:paraId="17ECBCEC" w14:textId="77777777" w:rsidTr="00D61E35">
        <w:trPr>
          <w:trHeight w:val="510"/>
        </w:trPr>
        <w:tc>
          <w:tcPr>
            <w:tcW w:w="3964" w:type="dxa"/>
            <w:tcBorders>
              <w:top w:val="nil"/>
              <w:left w:val="nil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6839A6E2" w14:textId="7F86F12A" w:rsidR="00BD1477" w:rsidRDefault="00BD1477" w:rsidP="00680E9F">
            <w:pPr>
              <w:jc w:val="center"/>
              <w:rPr>
                <w:rFonts w:ascii="More Gothic Bold" w:hAnsi="More Gothic Bold"/>
                <w:color w:val="D0FF89" w:themeColor="text1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6C41BF9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Quantité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9B0064" w:themeColor="text2"/>
              <w:bottom w:val="single" w:sz="8" w:space="0" w:color="auto"/>
              <w:right w:val="single" w:sz="8" w:space="0" w:color="auto"/>
            </w:tcBorders>
            <w:vAlign w:val="center"/>
          </w:tcPr>
          <w:p w14:paraId="2C71DA34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Départ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CBFF4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000000" w:themeColor="background2"/>
              </w:rPr>
            </w:pPr>
            <w:r w:rsidRPr="00D61E35">
              <w:rPr>
                <w:rFonts w:ascii="PP Neue Montreal Mono Medium" w:hAnsi="PP Neue Montreal Mono Medium"/>
                <w:color w:val="000000" w:themeColor="background2"/>
              </w:rPr>
              <w:t>Retour</w:t>
            </w:r>
          </w:p>
        </w:tc>
      </w:tr>
      <w:tr w:rsidR="00BD1477" w:rsidRPr="00C43577" w14:paraId="4ED1A16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01875EF" w14:textId="15426A59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Thermomètre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571479C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5D51A32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B5AA0A5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BD1477" w:rsidRPr="00C43577" w14:paraId="05983D16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5B2A9103" w14:textId="3DF22EE8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 xml:space="preserve">Pince à épiler 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0B0A05B2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A893CD5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DEF6F94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BD1477" w:rsidRPr="00C43577" w14:paraId="70E8B15C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3C6C30EF" w14:textId="5E7D3B13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Pensement adhésifs (différentes tailles)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D9E26A7" w14:textId="257D54CC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  <w:r w:rsidR="00685E3B" w:rsidRPr="00D61E35">
              <w:rPr>
                <w:rFonts w:ascii="PP Neue Montreal Mono Medium" w:hAnsi="PP Neue Montreal Mono Medium"/>
                <w:color w:val="9B0064" w:themeColor="text2"/>
              </w:rPr>
              <w:t xml:space="preserve"> paquet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73DA8BD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37F2CDB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BD1477" w:rsidRPr="00C43577" w14:paraId="0D74A8F0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29E91487" w14:textId="035A0926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Bandages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DC54D7E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53ABB6E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9355116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BD1477" w:rsidRPr="00C43577" w14:paraId="4AFB1855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F81C10D" w14:textId="1D54C6DB" w:rsidR="00BD147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Gaze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3FD7DC99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736C15B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6AA4AFD9" w14:textId="77777777" w:rsidR="00BD1477" w:rsidRPr="00D61E35" w:rsidRDefault="00BD147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CE0A47" w:rsidRPr="00C43577" w14:paraId="4EB7F000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5FA0CDA" w14:textId="1EC52493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Solution antiseptique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4CBB460" w14:textId="59A3CAA3" w:rsidR="00CE0A47" w:rsidRPr="00D61E35" w:rsidRDefault="00F817BD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5D3B504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5D45B1B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CE0A47" w:rsidRPr="00C43577" w14:paraId="6CE7D5F9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B87D251" w14:textId="5FF413D4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Crème antibiotique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749C2612" w14:textId="7BA1A24F" w:rsidR="00CE0A47" w:rsidRPr="00D61E35" w:rsidRDefault="00F817BD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256D66AB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710877C6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CE0A47" w:rsidRPr="00C43577" w14:paraId="0EF9D120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4BB0D7AB" w14:textId="11EE35B0" w:rsidR="00CE0A47" w:rsidRPr="00D61E35" w:rsidRDefault="00685E3B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Onguent analgésique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5A4E87EC" w14:textId="02DC9B67" w:rsidR="00CE0A47" w:rsidRPr="00D61E35" w:rsidRDefault="00F817BD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1C1498B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3F2F270C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CE0A47" w:rsidRPr="00C43577" w14:paraId="0BBC439B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01FE4143" w14:textId="469C8A99" w:rsidR="00CE0A47" w:rsidRPr="00D61E35" w:rsidRDefault="00685E3B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Médicaments analgésiques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121A5B6B" w14:textId="644264B4" w:rsidR="00CE0A47" w:rsidRPr="00D61E35" w:rsidRDefault="00F817BD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831D491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4AB48E19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  <w:tr w:rsidR="00CE0A47" w:rsidRPr="00C43577" w14:paraId="4A06A640" w14:textId="77777777" w:rsidTr="00D61E35">
        <w:trPr>
          <w:trHeight w:val="510"/>
        </w:trPr>
        <w:tc>
          <w:tcPr>
            <w:tcW w:w="3964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9B0064" w:themeColor="text2"/>
            </w:tcBorders>
            <w:vAlign w:val="center"/>
          </w:tcPr>
          <w:p w14:paraId="7004468D" w14:textId="1923AA5E" w:rsidR="00CE0A47" w:rsidRPr="00D61E35" w:rsidRDefault="00685E3B" w:rsidP="00680E9F">
            <w:pPr>
              <w:jc w:val="center"/>
              <w:rPr>
                <w:rFonts w:ascii="PP Neue Montreal Mono Medium" w:hAnsi="PP Neue Montreal Mono Medium"/>
              </w:rPr>
            </w:pPr>
            <w:r w:rsidRPr="00D61E35">
              <w:rPr>
                <w:rFonts w:ascii="PP Neue Montreal Mono Medium" w:hAnsi="PP Neue Montreal Mono Medium"/>
              </w:rPr>
              <w:t>Antihistaminiques</w:t>
            </w:r>
          </w:p>
        </w:tc>
        <w:tc>
          <w:tcPr>
            <w:tcW w:w="1555" w:type="dxa"/>
            <w:tcBorders>
              <w:top w:val="single" w:sz="8" w:space="0" w:color="9B0064" w:themeColor="text2"/>
              <w:left w:val="single" w:sz="8" w:space="0" w:color="9B0064" w:themeColor="text2"/>
              <w:bottom w:val="single" w:sz="8" w:space="0" w:color="9B0064" w:themeColor="text2"/>
              <w:right w:val="single" w:sz="8" w:space="0" w:color="9B0064" w:themeColor="text2"/>
            </w:tcBorders>
            <w:vAlign w:val="center"/>
          </w:tcPr>
          <w:p w14:paraId="6F1393C5" w14:textId="621E46A0" w:rsidR="00CE0A47" w:rsidRPr="00D61E35" w:rsidRDefault="00F817BD" w:rsidP="00680E9F">
            <w:pPr>
              <w:jc w:val="center"/>
              <w:rPr>
                <w:rFonts w:ascii="PP Neue Montreal Mono Medium" w:hAnsi="PP Neue Montreal Mono Medium"/>
                <w:color w:val="9B0064" w:themeColor="text2"/>
              </w:rPr>
            </w:pPr>
            <w:r w:rsidRPr="00D61E35">
              <w:rPr>
                <w:rFonts w:ascii="PP Neue Montreal Mono Medium" w:hAnsi="PP Neue Montreal Mono Medium"/>
                <w:color w:val="9B0064" w:themeColor="text2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 w:themeColor="background2"/>
              <w:left w:val="single" w:sz="8" w:space="0" w:color="9B0064" w:themeColor="text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5D18D2D8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  <w:tc>
          <w:tcPr>
            <w:tcW w:w="1556" w:type="dxa"/>
            <w:tcBorders>
              <w:top w:val="single" w:sz="8" w:space="0" w:color="000000" w:themeColor="background2"/>
              <w:left w:val="single" w:sz="8" w:space="0" w:color="000000" w:themeColor="background2"/>
              <w:bottom w:val="single" w:sz="8" w:space="0" w:color="000000" w:themeColor="background2"/>
              <w:right w:val="single" w:sz="8" w:space="0" w:color="000000" w:themeColor="background2"/>
            </w:tcBorders>
            <w:vAlign w:val="center"/>
          </w:tcPr>
          <w:p w14:paraId="1C5D8010" w14:textId="77777777" w:rsidR="00CE0A47" w:rsidRPr="00D61E35" w:rsidRDefault="00CE0A47" w:rsidP="00680E9F">
            <w:pPr>
              <w:jc w:val="center"/>
              <w:rPr>
                <w:rFonts w:ascii="PP Neue Montreal Mono Medium" w:hAnsi="PP Neue Montreal Mono Medium"/>
              </w:rPr>
            </w:pPr>
          </w:p>
        </w:tc>
      </w:tr>
    </w:tbl>
    <w:p w14:paraId="3685B948" w14:textId="64099BC3" w:rsidR="00B53486" w:rsidRPr="00C43577" w:rsidRDefault="00D61E35">
      <w:pPr>
        <w:rPr>
          <w:rFonts w:ascii="More Gothic Bold" w:hAnsi="More Gothic Bold"/>
          <w:color w:val="D0FF89" w:themeColor="text1"/>
          <w:sz w:val="28"/>
          <w:szCs w:val="28"/>
        </w:rPr>
      </w:pPr>
      <w:r>
        <w:rPr>
          <w:rFonts w:ascii="More Gothic Bold" w:hAnsi="More Gothic Bold"/>
          <w:noProof/>
          <w:color w:val="D0FF89" w:themeColor="text1"/>
          <w:sz w:val="28"/>
          <w:szCs w:val="28"/>
        </w:rPr>
        <w:drawing>
          <wp:anchor distT="0" distB="0" distL="114300" distR="114300" simplePos="0" relativeHeight="251654140" behindDoc="0" locked="0" layoutInCell="1" allowOverlap="1" wp14:anchorId="648FCD0D" wp14:editId="3632A942">
            <wp:simplePos x="0" y="0"/>
            <wp:positionH relativeFrom="margin">
              <wp:posOffset>-179423</wp:posOffset>
            </wp:positionH>
            <wp:positionV relativeFrom="paragraph">
              <wp:posOffset>3196184</wp:posOffset>
            </wp:positionV>
            <wp:extent cx="303266" cy="485775"/>
            <wp:effectExtent l="0" t="0" r="0" b="0"/>
            <wp:wrapNone/>
            <wp:docPr id="203863637" name="Image 5" descr="Une image contenant Graphique, graphisme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6884" name="Image 5" descr="Une image contenant Graphique, graphisme, Polic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6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7BD" w:rsidRPr="00FD2A34">
        <w:rPr>
          <w:rFonts w:ascii="More Gothic Bold" w:hAnsi="More Gothic Bold"/>
          <w:noProof/>
          <w:color w:val="D0FF89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ABFACF5" wp14:editId="1439FF84">
                <wp:simplePos x="0" y="0"/>
                <wp:positionH relativeFrom="column">
                  <wp:posOffset>130801</wp:posOffset>
                </wp:positionH>
                <wp:positionV relativeFrom="paragraph">
                  <wp:posOffset>3278031</wp:posOffset>
                </wp:positionV>
                <wp:extent cx="2360930" cy="332105"/>
                <wp:effectExtent l="0" t="0" r="0" b="0"/>
                <wp:wrapNone/>
                <wp:docPr id="489302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961D" w14:textId="77777777" w:rsidR="00F817BD" w:rsidRPr="00FD2A34" w:rsidRDefault="00F817BD" w:rsidP="00F817BD">
                            <w:pPr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</w:pP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>LISTE</w:t>
                            </w:r>
                            <w:r w:rsidRPr="00D61E35">
                              <w:rPr>
                                <w:rFonts w:ascii="Calibri" w:hAnsi="Calibri" w:cs="Calibri"/>
                                <w:color w:val="9B0064" w:themeColor="text2"/>
                                <w:sz w:val="20"/>
                                <w:szCs w:val="20"/>
                              </w:rPr>
                              <w:t> </w:t>
                            </w:r>
                            <w:r w:rsidRPr="00D61E35">
                              <w:rPr>
                                <w:rFonts w:ascii="More Gothic Bold" w:hAnsi="More Gothic Bold"/>
                                <w:color w:val="9B0064" w:themeColor="tex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D61E35">
                              <w:rPr>
                                <w:rFonts w:ascii="More Gothic Bold" w:hAnsi="More Gothic Bold"/>
                                <w:sz w:val="20"/>
                                <w:szCs w:val="20"/>
                              </w:rPr>
                              <w:t>BOITE DE PRODUCTION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ACF5" id="_x0000_s1029" type="#_x0000_t202" style="position:absolute;margin-left:10.3pt;margin-top:258.1pt;width:185.9pt;height:26.1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" filled="f" stroked="f">
                <v:textbox>
                  <w:txbxContent>
                    <w:p w14:paraId="40D9961D" w14:textId="77777777" w:rsidR="00F817BD" w:rsidRPr="00FD2A34" w:rsidRDefault="00F817BD" w:rsidP="00F817BD">
                      <w:pPr>
                        <w:rPr>
                          <w:rFonts w:ascii="More Gothic Bold" w:hAnsi="More Gothic Bold"/>
                          <w:sz w:val="20"/>
                          <w:szCs w:val="20"/>
                        </w:rPr>
                      </w:pP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>LISTE</w:t>
                      </w:r>
                      <w:r w:rsidRPr="00D61E35">
                        <w:rPr>
                          <w:rFonts w:ascii="Calibri" w:hAnsi="Calibri" w:cs="Calibri"/>
                          <w:color w:val="9B0064" w:themeColor="text2"/>
                          <w:sz w:val="20"/>
                          <w:szCs w:val="20"/>
                        </w:rPr>
                        <w:t> </w:t>
                      </w:r>
                      <w:r w:rsidRPr="00D61E35">
                        <w:rPr>
                          <w:rFonts w:ascii="More Gothic Bold" w:hAnsi="More Gothic Bold"/>
                          <w:color w:val="9B0064" w:themeColor="text2"/>
                          <w:sz w:val="20"/>
                          <w:szCs w:val="20"/>
                        </w:rPr>
                        <w:t xml:space="preserve">: </w:t>
                      </w:r>
                      <w:r w:rsidRPr="00D61E35">
                        <w:rPr>
                          <w:rFonts w:ascii="More Gothic Bold" w:hAnsi="More Gothic Bold"/>
                          <w:sz w:val="20"/>
                          <w:szCs w:val="20"/>
                        </w:rPr>
                        <w:t>BOITE DE PRODUCTION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486" w:rsidRPr="00C43577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9D62" w14:textId="77777777" w:rsidR="00055587" w:rsidRDefault="00055587" w:rsidP="000809ED">
      <w:pPr>
        <w:spacing w:after="0" w:line="240" w:lineRule="auto"/>
      </w:pPr>
      <w:r>
        <w:separator/>
      </w:r>
    </w:p>
  </w:endnote>
  <w:endnote w:type="continuationSeparator" w:id="0">
    <w:p w14:paraId="1D7F07F0" w14:textId="77777777" w:rsidR="00055587" w:rsidRDefault="00055587" w:rsidP="0008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re Gothic Bold">
    <w:altName w:val="Calibri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P Neue Montreal Mono Medium">
    <w:charset w:val="00"/>
    <w:family w:val="auto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re Gothic Bold" w:hAnsi="More Gothic Bold"/>
        <w:sz w:val="20"/>
        <w:szCs w:val="20"/>
        <w:lang w:val="fr-FR"/>
      </w:rPr>
      <w:id w:val="-2111038219"/>
      <w:docPartObj>
        <w:docPartGallery w:val="Page Numbers (Bottom of Page)"/>
        <w:docPartUnique/>
      </w:docPartObj>
    </w:sdtPr>
    <w:sdtContent>
      <w:p w14:paraId="3CD740B3" w14:textId="485A87C0" w:rsidR="0014588A" w:rsidRPr="00FD235F" w:rsidRDefault="0014588A">
        <w:pPr>
          <w:pStyle w:val="Pieddepage"/>
          <w:jc w:val="right"/>
          <w:rPr>
            <w:rFonts w:ascii="More Gothic Bold" w:hAnsi="More Gothic Bold"/>
            <w:sz w:val="20"/>
            <w:szCs w:val="20"/>
          </w:rPr>
        </w:pPr>
        <w:r w:rsidRPr="00FD235F">
          <w:rPr>
            <w:rFonts w:ascii="More Gothic Bold" w:hAnsi="More Gothic Bold"/>
            <w:sz w:val="20"/>
            <w:szCs w:val="20"/>
            <w:lang w:val="fr-FR"/>
          </w:rPr>
          <w:t xml:space="preserve">Page </w:t>
        </w:r>
        <w:r w:rsidRPr="00FD235F">
          <w:rPr>
            <w:rFonts w:ascii="More Gothic Bold" w:hAnsi="More Gothic Bold"/>
            <w:sz w:val="20"/>
            <w:szCs w:val="20"/>
          </w:rPr>
          <w:fldChar w:fldCharType="begin"/>
        </w:r>
        <w:r w:rsidRPr="00FD235F">
          <w:rPr>
            <w:rFonts w:ascii="More Gothic Bold" w:hAnsi="More Gothic Bold"/>
            <w:sz w:val="20"/>
            <w:szCs w:val="20"/>
          </w:rPr>
          <w:instrText>PAGE   \* MERGEFORMAT</w:instrText>
        </w:r>
        <w:r w:rsidRPr="00FD235F">
          <w:rPr>
            <w:rFonts w:ascii="More Gothic Bold" w:hAnsi="More Gothic Bold"/>
            <w:sz w:val="20"/>
            <w:szCs w:val="20"/>
          </w:rPr>
          <w:fldChar w:fldCharType="separate"/>
        </w:r>
        <w:r w:rsidRPr="00FD235F">
          <w:rPr>
            <w:rFonts w:ascii="More Gothic Bold" w:hAnsi="More Gothic Bold"/>
            <w:sz w:val="20"/>
            <w:szCs w:val="20"/>
            <w:lang w:val="fr-FR"/>
          </w:rPr>
          <w:t>2</w:t>
        </w:r>
        <w:r w:rsidRPr="00FD235F">
          <w:rPr>
            <w:rFonts w:ascii="More Gothic Bold" w:hAnsi="More Gothic Bold"/>
            <w:sz w:val="20"/>
            <w:szCs w:val="20"/>
          </w:rPr>
          <w:fldChar w:fldCharType="end"/>
        </w:r>
        <w:r w:rsidRPr="00FD235F">
          <w:rPr>
            <w:rFonts w:ascii="More Gothic Bold" w:hAnsi="More Gothic Bold"/>
            <w:sz w:val="20"/>
            <w:szCs w:val="20"/>
            <w:lang w:val="fr-FR"/>
          </w:rPr>
          <w:t xml:space="preserve"> </w:t>
        </w:r>
      </w:p>
    </w:sdtContent>
  </w:sdt>
  <w:p w14:paraId="398563D9" w14:textId="1D0AA7E2" w:rsidR="00366B65" w:rsidRDefault="00366B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7D9F" w14:textId="77777777" w:rsidR="00055587" w:rsidRDefault="00055587" w:rsidP="000809ED">
      <w:pPr>
        <w:spacing w:after="0" w:line="240" w:lineRule="auto"/>
      </w:pPr>
      <w:r>
        <w:separator/>
      </w:r>
    </w:p>
  </w:footnote>
  <w:footnote w:type="continuationSeparator" w:id="0">
    <w:p w14:paraId="35F2F146" w14:textId="77777777" w:rsidR="00055587" w:rsidRDefault="00055587" w:rsidP="0008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20"/>
    <w:rsid w:val="00003DF0"/>
    <w:rsid w:val="00055587"/>
    <w:rsid w:val="000809ED"/>
    <w:rsid w:val="0014588A"/>
    <w:rsid w:val="002C3193"/>
    <w:rsid w:val="002E7708"/>
    <w:rsid w:val="003361B3"/>
    <w:rsid w:val="00366B65"/>
    <w:rsid w:val="003752FB"/>
    <w:rsid w:val="003D3171"/>
    <w:rsid w:val="00685E3B"/>
    <w:rsid w:val="00780A8A"/>
    <w:rsid w:val="00845A4B"/>
    <w:rsid w:val="00952EF6"/>
    <w:rsid w:val="00A237A1"/>
    <w:rsid w:val="00A35A63"/>
    <w:rsid w:val="00B35A20"/>
    <w:rsid w:val="00B53486"/>
    <w:rsid w:val="00BD1477"/>
    <w:rsid w:val="00C43577"/>
    <w:rsid w:val="00CE0A47"/>
    <w:rsid w:val="00D223F5"/>
    <w:rsid w:val="00D61E35"/>
    <w:rsid w:val="00D97CF1"/>
    <w:rsid w:val="00E64393"/>
    <w:rsid w:val="00EC0594"/>
    <w:rsid w:val="00EE69CB"/>
    <w:rsid w:val="00F009DF"/>
    <w:rsid w:val="00F75376"/>
    <w:rsid w:val="00F817BD"/>
    <w:rsid w:val="00FC6A21"/>
    <w:rsid w:val="00FD235F"/>
    <w:rsid w:val="00F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E00B7"/>
  <w15:chartTrackingRefBased/>
  <w15:docId w15:val="{32E1A4BC-D7B4-45FD-A979-AA83B8CB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A20"/>
    <w:pPr>
      <w:keepNext/>
      <w:keepLines/>
      <w:spacing w:before="160" w:after="80"/>
      <w:outlineLvl w:val="2"/>
    </w:pPr>
    <w:rPr>
      <w:rFonts w:eastAsiaTheme="majorEastAsia" w:cstheme="majorBidi"/>
      <w:color w:val="A8FF2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8FF2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A20"/>
    <w:pPr>
      <w:keepNext/>
      <w:keepLines/>
      <w:spacing w:before="80" w:after="40"/>
      <w:outlineLvl w:val="4"/>
    </w:pPr>
    <w:rPr>
      <w:rFonts w:eastAsiaTheme="majorEastAsia" w:cstheme="majorBidi"/>
      <w:color w:val="A8FF2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E0FFB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A20"/>
    <w:pPr>
      <w:keepNext/>
      <w:keepLines/>
      <w:spacing w:before="40" w:after="0"/>
      <w:outlineLvl w:val="6"/>
    </w:pPr>
    <w:rPr>
      <w:rFonts w:eastAsiaTheme="majorEastAsia" w:cstheme="majorBidi"/>
      <w:color w:val="E0FFB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A20"/>
    <w:pPr>
      <w:keepNext/>
      <w:keepLines/>
      <w:spacing w:after="0"/>
      <w:outlineLvl w:val="7"/>
    </w:pPr>
    <w:rPr>
      <w:rFonts w:eastAsiaTheme="majorEastAsia" w:cstheme="majorBidi"/>
      <w:i/>
      <w:iCs/>
      <w:color w:val="D7FF9B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A20"/>
    <w:pPr>
      <w:keepNext/>
      <w:keepLines/>
      <w:spacing w:after="0"/>
      <w:outlineLvl w:val="8"/>
    </w:pPr>
    <w:rPr>
      <w:rFonts w:eastAsiaTheme="majorEastAsia" w:cstheme="majorBidi"/>
      <w:color w:val="D7FF9B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A20"/>
    <w:rPr>
      <w:rFonts w:asciiTheme="majorHAnsi" w:eastAsiaTheme="majorEastAsia" w:hAnsiTheme="majorHAnsi" w:cstheme="majorBidi"/>
      <w:color w:val="A8FF2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A20"/>
    <w:rPr>
      <w:rFonts w:asciiTheme="majorHAnsi" w:eastAsiaTheme="majorEastAsia" w:hAnsiTheme="majorHAnsi" w:cstheme="majorBidi"/>
      <w:color w:val="A8FF2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A20"/>
    <w:rPr>
      <w:rFonts w:eastAsiaTheme="majorEastAsia" w:cstheme="majorBidi"/>
      <w:color w:val="A8FF2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A20"/>
    <w:rPr>
      <w:rFonts w:eastAsiaTheme="majorEastAsia" w:cstheme="majorBidi"/>
      <w:i/>
      <w:iCs/>
      <w:color w:val="A8FF2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A20"/>
    <w:rPr>
      <w:rFonts w:eastAsiaTheme="majorEastAsia" w:cstheme="majorBidi"/>
      <w:color w:val="A8FF2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A20"/>
    <w:rPr>
      <w:rFonts w:eastAsiaTheme="majorEastAsia" w:cstheme="majorBidi"/>
      <w:i/>
      <w:iCs/>
      <w:color w:val="E0FFB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A20"/>
    <w:rPr>
      <w:rFonts w:eastAsiaTheme="majorEastAsia" w:cstheme="majorBidi"/>
      <w:color w:val="E0FFB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A20"/>
    <w:rPr>
      <w:rFonts w:eastAsiaTheme="majorEastAsia" w:cstheme="majorBidi"/>
      <w:i/>
      <w:iCs/>
      <w:color w:val="D7FF9B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A20"/>
    <w:rPr>
      <w:rFonts w:eastAsiaTheme="majorEastAsia" w:cstheme="majorBidi"/>
      <w:color w:val="D7FF9B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A20"/>
    <w:pPr>
      <w:numPr>
        <w:ilvl w:val="1"/>
      </w:numPr>
    </w:pPr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A20"/>
    <w:rPr>
      <w:rFonts w:eastAsiaTheme="majorEastAsia" w:cstheme="majorBidi"/>
      <w:color w:val="E0FFB2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A20"/>
    <w:pPr>
      <w:spacing w:before="160"/>
      <w:jc w:val="center"/>
    </w:pPr>
    <w:rPr>
      <w:i/>
      <w:iCs/>
      <w:color w:val="DBFFA6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A20"/>
    <w:rPr>
      <w:i/>
      <w:iCs/>
      <w:color w:val="DBFFA6" w:themeColor="text1" w:themeTint="BF"/>
    </w:rPr>
  </w:style>
  <w:style w:type="paragraph" w:styleId="Paragraphedeliste">
    <w:name w:val="List Paragraph"/>
    <w:basedOn w:val="Normal"/>
    <w:uiPriority w:val="34"/>
    <w:qFormat/>
    <w:rsid w:val="00B35A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A20"/>
    <w:rPr>
      <w:i/>
      <w:iCs/>
      <w:color w:val="A8FF2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A20"/>
    <w:pPr>
      <w:pBdr>
        <w:top w:val="single" w:sz="4" w:space="10" w:color="A8FF26" w:themeColor="accent1" w:themeShade="BF"/>
        <w:bottom w:val="single" w:sz="4" w:space="10" w:color="A8FF26" w:themeColor="accent1" w:themeShade="BF"/>
      </w:pBdr>
      <w:spacing w:before="360" w:after="360"/>
      <w:ind w:left="864" w:right="864"/>
      <w:jc w:val="center"/>
    </w:pPr>
    <w:rPr>
      <w:i/>
      <w:iCs/>
      <w:color w:val="A8FF2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A20"/>
    <w:rPr>
      <w:i/>
      <w:iCs/>
      <w:color w:val="A8FF2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A20"/>
    <w:rPr>
      <w:b/>
      <w:bCs/>
      <w:smallCaps/>
      <w:color w:val="A8FF2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9ED"/>
  </w:style>
  <w:style w:type="paragraph" w:styleId="Pieddepage">
    <w:name w:val="footer"/>
    <w:basedOn w:val="Normal"/>
    <w:link w:val="PieddepageCar"/>
    <w:uiPriority w:val="99"/>
    <w:unhideWhenUsed/>
    <w:rsid w:val="000809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9ED"/>
  </w:style>
  <w:style w:type="table" w:styleId="Grilledutableau">
    <w:name w:val="Table Grid"/>
    <w:basedOn w:val="TableauNormal"/>
    <w:uiPriority w:val="39"/>
    <w:rsid w:val="00C43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Kumpanni">
      <a:dk1>
        <a:srgbClr val="D0FF89"/>
      </a:dk1>
      <a:lt1>
        <a:srgbClr val="FFFFFF"/>
      </a:lt1>
      <a:dk2>
        <a:srgbClr val="9B0064"/>
      </a:dk2>
      <a:lt2>
        <a:srgbClr val="000000"/>
      </a:lt2>
      <a:accent1>
        <a:srgbClr val="D0FF89"/>
      </a:accent1>
      <a:accent2>
        <a:srgbClr val="9B0064"/>
      </a:accent2>
      <a:accent3>
        <a:srgbClr val="D0FF89"/>
      </a:accent3>
      <a:accent4>
        <a:srgbClr val="9B0064"/>
      </a:accent4>
      <a:accent5>
        <a:srgbClr val="D0FF89"/>
      </a:accent5>
      <a:accent6>
        <a:srgbClr val="9B0064"/>
      </a:accent6>
      <a:hlink>
        <a:srgbClr val="D0FF89"/>
      </a:hlink>
      <a:folHlink>
        <a:srgbClr val="9B00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235</Words>
  <Characters>1125</Characters>
  <Application>Microsoft Office Word</Application>
  <DocSecurity>0</DocSecurity>
  <Lines>279</Lines>
  <Paragraphs>144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Fontaine</dc:creator>
  <cp:keywords/>
  <dc:description/>
  <cp:lastModifiedBy>Audrey Fontaine</cp:lastModifiedBy>
  <cp:revision>31</cp:revision>
  <dcterms:created xsi:type="dcterms:W3CDTF">2025-12-02T15:45:00Z</dcterms:created>
  <dcterms:modified xsi:type="dcterms:W3CDTF">2025-12-02T17:06:00Z</dcterms:modified>
</cp:coreProperties>
</file>